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F217" w14:textId="77777777" w:rsidR="00BD3062" w:rsidRDefault="00BD3062" w:rsidP="00BD3062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3062">
        <w:rPr>
          <w:rFonts w:ascii="Times New Roman" w:hAnsi="Times New Roman" w:cs="Times New Roman"/>
          <w:sz w:val="28"/>
          <w:szCs w:val="28"/>
        </w:rPr>
        <w:t>Утверждаю</w:t>
      </w:r>
    </w:p>
    <w:p w14:paraId="55A30451" w14:textId="4D1A9F4E" w:rsidR="00BD3062" w:rsidRDefault="00BD3062" w:rsidP="00BD3062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3062">
        <w:rPr>
          <w:rFonts w:ascii="Times New Roman" w:hAnsi="Times New Roman" w:cs="Times New Roman"/>
          <w:sz w:val="28"/>
          <w:szCs w:val="28"/>
        </w:rPr>
        <w:t>Директор ГБОУ «Алексеевская</w:t>
      </w:r>
    </w:p>
    <w:p w14:paraId="34FDB736" w14:textId="71BC461E" w:rsidR="00BD3062" w:rsidRPr="00BD3062" w:rsidRDefault="00BD3062" w:rsidP="00A6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3062">
        <w:rPr>
          <w:rFonts w:ascii="Times New Roman" w:hAnsi="Times New Roman" w:cs="Times New Roman"/>
          <w:sz w:val="28"/>
          <w:szCs w:val="28"/>
        </w:rPr>
        <w:t>общеобразовательная школа-интернат»</w:t>
      </w:r>
    </w:p>
    <w:p w14:paraId="627884CD" w14:textId="4FEE59F8" w:rsidR="00BD3062" w:rsidRDefault="00BD3062" w:rsidP="00A6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F16AD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16ADE" w:rsidRPr="008749A8">
        <w:rPr>
          <w:noProof/>
        </w:rPr>
        <w:drawing>
          <wp:inline distT="0" distB="0" distL="0" distR="0" wp14:anchorId="691E7E47" wp14:editId="51DF5E15">
            <wp:extent cx="657225" cy="3429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34" cy="34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062">
        <w:rPr>
          <w:rFonts w:ascii="Times New Roman" w:hAnsi="Times New Roman" w:cs="Times New Roman"/>
          <w:sz w:val="28"/>
          <w:szCs w:val="28"/>
        </w:rPr>
        <w:t>Г.А. Бабуцких</w:t>
      </w:r>
    </w:p>
    <w:p w14:paraId="4F8A9892" w14:textId="4CA83E1B" w:rsidR="00BD3062" w:rsidRPr="00BD3062" w:rsidRDefault="00C4620A" w:rsidP="00C4620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062">
        <w:rPr>
          <w:rFonts w:ascii="Times New Roman" w:hAnsi="Times New Roman" w:cs="Times New Roman"/>
          <w:sz w:val="28"/>
          <w:szCs w:val="28"/>
        </w:rPr>
        <w:t xml:space="preserve">риказ № </w:t>
      </w:r>
      <w:r>
        <w:rPr>
          <w:rFonts w:ascii="Times New Roman" w:hAnsi="Times New Roman" w:cs="Times New Roman"/>
          <w:sz w:val="28"/>
          <w:szCs w:val="28"/>
        </w:rPr>
        <w:t>8 от 01.09.2022 г.</w:t>
      </w:r>
    </w:p>
    <w:p w14:paraId="3CA5E372" w14:textId="77777777" w:rsidR="00BD3062" w:rsidRDefault="00BD3062" w:rsidP="00A6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51EE7" w14:textId="77777777" w:rsidR="00BD3062" w:rsidRDefault="00BD3062" w:rsidP="00F16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EA5E2" w14:textId="3F0CAA7C" w:rsidR="00A628BF" w:rsidRPr="00A628BF" w:rsidRDefault="00A628BF" w:rsidP="00A6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8BF">
        <w:rPr>
          <w:rFonts w:ascii="Times New Roman" w:hAnsi="Times New Roman" w:cs="Times New Roman"/>
          <w:b/>
          <w:bCs/>
          <w:sz w:val="28"/>
          <w:szCs w:val="28"/>
        </w:rPr>
        <w:t>График проведения оценочных процедур на 2022-2023 учебный год</w:t>
      </w:r>
    </w:p>
    <w:p w14:paraId="01A22ED2" w14:textId="0A1D1B01" w:rsidR="00EA5CDD" w:rsidRDefault="00A628BF" w:rsidP="00A6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8BF">
        <w:rPr>
          <w:rFonts w:ascii="Times New Roman" w:hAnsi="Times New Roman" w:cs="Times New Roman"/>
          <w:b/>
          <w:bCs/>
          <w:sz w:val="28"/>
          <w:szCs w:val="28"/>
        </w:rPr>
        <w:t>в ГБОУ «Алексеевская общеобразовательная школа-интернат»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286"/>
        <w:gridCol w:w="2393"/>
        <w:gridCol w:w="1417"/>
        <w:gridCol w:w="3544"/>
        <w:gridCol w:w="5351"/>
      </w:tblGrid>
      <w:tr w:rsidR="001821B8" w14:paraId="6BF48FE6" w14:textId="77777777" w:rsidTr="001821B8">
        <w:tc>
          <w:tcPr>
            <w:tcW w:w="2286" w:type="dxa"/>
            <w:vMerge w:val="restart"/>
          </w:tcPr>
          <w:p w14:paraId="614F7B0E" w14:textId="01ACDD23" w:rsidR="00A628BF" w:rsidRDefault="00A628BF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vMerge w:val="restart"/>
          </w:tcPr>
          <w:p w14:paraId="4130B389" w14:textId="441E1518" w:rsidR="00A628BF" w:rsidRDefault="00A628BF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417" w:type="dxa"/>
            <w:vMerge w:val="restart"/>
          </w:tcPr>
          <w:p w14:paraId="04645462" w14:textId="6E22CBD7" w:rsidR="00A628BF" w:rsidRDefault="00A628BF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895" w:type="dxa"/>
            <w:gridSpan w:val="2"/>
          </w:tcPr>
          <w:p w14:paraId="34062CE1" w14:textId="16666535" w:rsidR="00A628BF" w:rsidRDefault="00A628BF" w:rsidP="00A6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процедура</w:t>
            </w:r>
          </w:p>
        </w:tc>
      </w:tr>
      <w:tr w:rsidR="009D5228" w14:paraId="55C537DB" w14:textId="77777777" w:rsidTr="001821B8">
        <w:tc>
          <w:tcPr>
            <w:tcW w:w="2286" w:type="dxa"/>
            <w:vMerge/>
          </w:tcPr>
          <w:p w14:paraId="2041546E" w14:textId="77777777" w:rsidR="00A628BF" w:rsidRDefault="00A628BF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550CCC4" w14:textId="77777777" w:rsidR="00A628BF" w:rsidRDefault="00A628BF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7CC35A7" w14:textId="77777777" w:rsidR="00A628BF" w:rsidRDefault="00A628BF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32EEDB" w14:textId="61AE2254" w:rsidR="00A628BF" w:rsidRDefault="00A628BF" w:rsidP="00A6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D522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оценочной процедуры</w:t>
            </w:r>
          </w:p>
        </w:tc>
        <w:tc>
          <w:tcPr>
            <w:tcW w:w="5351" w:type="dxa"/>
          </w:tcPr>
          <w:p w14:paraId="7D022152" w14:textId="39C34EBB" w:rsidR="00A628BF" w:rsidRDefault="00A628BF" w:rsidP="00A6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BD3062" w14:paraId="49C1FAD5" w14:textId="77777777" w:rsidTr="001821B8">
        <w:tc>
          <w:tcPr>
            <w:tcW w:w="2286" w:type="dxa"/>
            <w:vMerge w:val="restart"/>
          </w:tcPr>
          <w:p w14:paraId="09FCAA26" w14:textId="20453063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3D182243" w14:textId="78D407D5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vMerge w:val="restart"/>
          </w:tcPr>
          <w:p w14:paraId="2700A5BE" w14:textId="77777777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E72F7E" w14:textId="198485D7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7D15D5BA" w14:textId="1418A885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5351" w:type="dxa"/>
            <w:vMerge w:val="restart"/>
          </w:tcPr>
          <w:p w14:paraId="49B5426C" w14:textId="3110A43A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BD3062" w14:paraId="5C39341C" w14:textId="77777777" w:rsidTr="001821B8">
        <w:tc>
          <w:tcPr>
            <w:tcW w:w="2286" w:type="dxa"/>
            <w:vMerge/>
          </w:tcPr>
          <w:p w14:paraId="31C08FCD" w14:textId="77777777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3597DD2" w14:textId="20088B88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vMerge/>
          </w:tcPr>
          <w:p w14:paraId="5B3CACAA" w14:textId="3C3A634F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1B8EB9F" w14:textId="77777777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vMerge/>
          </w:tcPr>
          <w:p w14:paraId="6E3401E2" w14:textId="2104E5C8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62" w14:paraId="45BD66F1" w14:textId="77777777" w:rsidTr="001821B8">
        <w:tc>
          <w:tcPr>
            <w:tcW w:w="2286" w:type="dxa"/>
            <w:vMerge/>
          </w:tcPr>
          <w:p w14:paraId="1990FD80" w14:textId="77777777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A59DD7B" w14:textId="2356D4C9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  <w:vMerge/>
          </w:tcPr>
          <w:p w14:paraId="1492AA8D" w14:textId="42D4F581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9A5A828" w14:textId="77777777" w:rsidR="00BD3062" w:rsidRDefault="00BD3062" w:rsidP="00A62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vMerge/>
          </w:tcPr>
          <w:p w14:paraId="4330E491" w14:textId="53EFFB1A" w:rsidR="00BD3062" w:rsidRDefault="00BD3062" w:rsidP="0018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1B8" w14:paraId="326423EF" w14:textId="77777777" w:rsidTr="001821B8">
        <w:tc>
          <w:tcPr>
            <w:tcW w:w="2286" w:type="dxa"/>
            <w:vMerge w:val="restart"/>
          </w:tcPr>
          <w:p w14:paraId="0E230458" w14:textId="4BDA212A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706A60CF" w14:textId="10DFD51D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3C10D1EC" w14:textId="0AE4F501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0B7CE93" w14:textId="184B4501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  <w:p w14:paraId="74CFADD9" w14:textId="77777777" w:rsidR="00972C43" w:rsidRDefault="00972C43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BDBE" w14:textId="77777777" w:rsidR="00972C43" w:rsidRDefault="00972C43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C9D8F" w14:textId="5E4D569D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14:paraId="4C6A10E3" w14:textId="7632161F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1CCBC01A" w14:textId="7A87936D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6C5213C9" w14:textId="3E2FB9A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5351" w:type="dxa"/>
          </w:tcPr>
          <w:p w14:paraId="15E3EEF4" w14:textId="1A5BCA29" w:rsidR="001821B8" w:rsidRDefault="00CC6B13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Внутришкольный мониторинг  качество предметов подготовки обучающихся </w:t>
            </w:r>
            <w:r w:rsidR="001821B8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  <w:p w14:paraId="303EE0DB" w14:textId="7777777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6DDF4191" w14:textId="7777777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2D07EDCF" w14:textId="7777777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23CE0A0C" w14:textId="5D4D195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</w:t>
            </w:r>
          </w:p>
        </w:tc>
      </w:tr>
      <w:tr w:rsidR="001821B8" w14:paraId="058B3A9F" w14:textId="77777777" w:rsidTr="001821B8">
        <w:tc>
          <w:tcPr>
            <w:tcW w:w="2286" w:type="dxa"/>
            <w:vMerge/>
          </w:tcPr>
          <w:p w14:paraId="46C35CCB" w14:textId="7777777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FCBB0D6" w14:textId="75FF666A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544BDA75" w14:textId="0C97E28F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43C02EB7" w14:textId="47F21BA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  <w:p w14:paraId="036FA53F" w14:textId="77777777" w:rsidR="00CC6B13" w:rsidRDefault="00CC6B13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35E51" w14:textId="77777777" w:rsidR="00CC6B13" w:rsidRDefault="00CC6B13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B5E2F" w14:textId="6D2317C2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5A568EDE" w14:textId="755454FA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  <w:p w14:paraId="6B054C33" w14:textId="7777777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14:paraId="7D0896BD" w14:textId="3F4CE7C4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5351" w:type="dxa"/>
          </w:tcPr>
          <w:p w14:paraId="1E0B2DC6" w14:textId="344266E0" w:rsidR="001821B8" w:rsidRDefault="00CC6B13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(</w:t>
            </w:r>
            <w:r w:rsidR="001821B8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489170" w14:textId="203C02CE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9445681" w14:textId="46B4EA0C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2583B2D7" w14:textId="447F620B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D8BC180" w14:textId="4CE3F288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821B8" w14:paraId="09F889C3" w14:textId="77777777" w:rsidTr="001821B8">
        <w:tc>
          <w:tcPr>
            <w:tcW w:w="2286" w:type="dxa"/>
            <w:vMerge/>
          </w:tcPr>
          <w:p w14:paraId="4954A78C" w14:textId="77777777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FAC9221" w14:textId="6208E924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2A6EE7E3" w14:textId="39DB4E75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C6E4169" w14:textId="0464283E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14:paraId="6EB45C71" w14:textId="1168846E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</w:t>
            </w:r>
          </w:p>
          <w:p w14:paraId="71AD2263" w14:textId="036039FE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14:paraId="1D9D81F8" w14:textId="00E2B5C8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14:paraId="7BC2B884" w14:textId="41D05CD8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351" w:type="dxa"/>
          </w:tcPr>
          <w:p w14:paraId="782DA3F9" w14:textId="4C99C2BB" w:rsidR="001821B8" w:rsidRDefault="001821B8" w:rsidP="001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техники чтения</w:t>
            </w:r>
          </w:p>
        </w:tc>
      </w:tr>
      <w:tr w:rsidR="00E75F35" w14:paraId="152571BD" w14:textId="77777777" w:rsidTr="001821B8">
        <w:tc>
          <w:tcPr>
            <w:tcW w:w="2286" w:type="dxa"/>
          </w:tcPr>
          <w:p w14:paraId="21238372" w14:textId="4BC06984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6A767BB0" w14:textId="48342589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5E73EF85" w14:textId="3A350AD2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208C4E7" w14:textId="77777777" w:rsidR="00E75F35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  <w:p w14:paraId="1999A8A9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52D63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E7616" w14:textId="36E811F1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14:paraId="0FB09E69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  <w:p w14:paraId="3FC4CC74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14:paraId="20B8A054" w14:textId="344ED00E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5351" w:type="dxa"/>
          </w:tcPr>
          <w:p w14:paraId="1FC2EE36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(Стартовая контрольная работа)</w:t>
            </w:r>
          </w:p>
          <w:p w14:paraId="14395327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7637C838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509105E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65EB7647" w14:textId="57C5C216" w:rsidR="00E75F35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75F35" w14:paraId="26EA2483" w14:textId="77777777" w:rsidTr="001821B8">
        <w:tc>
          <w:tcPr>
            <w:tcW w:w="2286" w:type="dxa"/>
          </w:tcPr>
          <w:p w14:paraId="161DFBEC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56533F" w14:textId="1390E62B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65C44870" w14:textId="1FECFD92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ED1F044" w14:textId="77777777" w:rsidR="00E75F35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14:paraId="56B526A3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619BA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344A6" w14:textId="7E980CF5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14:paraId="5DD14C8B" w14:textId="528DDC8F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14:paraId="24FD69E0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14:paraId="361BE580" w14:textId="407D60F5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5351" w:type="dxa"/>
          </w:tcPr>
          <w:p w14:paraId="6F9F25E3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(Стартовая контрольная работа)</w:t>
            </w:r>
          </w:p>
          <w:p w14:paraId="477D6B54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18B44B7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6D7FA18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67404028" w14:textId="66A24DD9" w:rsidR="00E75F35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75F35" w14:paraId="43EA6C5C" w14:textId="77777777" w:rsidTr="001821B8">
        <w:tc>
          <w:tcPr>
            <w:tcW w:w="2286" w:type="dxa"/>
          </w:tcPr>
          <w:p w14:paraId="1F0008A2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F57F402" w14:textId="38DABA9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4C38E3AB" w14:textId="61C8975D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12C88D4" w14:textId="77777777" w:rsidR="00E75F35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59669C32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43E79822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</w:t>
            </w:r>
          </w:p>
          <w:p w14:paraId="3D82E306" w14:textId="575AEE3F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5351" w:type="dxa"/>
          </w:tcPr>
          <w:p w14:paraId="7CC5ECAF" w14:textId="77777777" w:rsidR="00E75F35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14:paraId="614C3718" w14:textId="183322AC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F35" w14:paraId="693A40F1" w14:textId="77777777" w:rsidTr="001821B8">
        <w:tc>
          <w:tcPr>
            <w:tcW w:w="2286" w:type="dxa"/>
            <w:vMerge w:val="restart"/>
          </w:tcPr>
          <w:p w14:paraId="74BAE8BC" w14:textId="5136C92F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417F7C5E" w14:textId="0A04171B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52D2F698" w14:textId="5C9A269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D8202B1" w14:textId="77777777" w:rsidR="00E75F35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  <w:p w14:paraId="692A7C87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14:paraId="2FD42869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14:paraId="20398837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14:paraId="024AF3E6" w14:textId="02CC0EDD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5351" w:type="dxa"/>
          </w:tcPr>
          <w:p w14:paraId="7DBBBA79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  <w:p w14:paraId="25EDB356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2B05BBFE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1609B945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107B6765" w14:textId="0E15562D" w:rsidR="00E75F35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</w:t>
            </w:r>
          </w:p>
        </w:tc>
      </w:tr>
      <w:tr w:rsidR="00E75F35" w14:paraId="59E7AE4C" w14:textId="77777777" w:rsidTr="001821B8">
        <w:tc>
          <w:tcPr>
            <w:tcW w:w="2286" w:type="dxa"/>
            <w:vMerge/>
          </w:tcPr>
          <w:p w14:paraId="4B7DA176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A80AF4" w14:textId="59F72B24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22B8F960" w14:textId="4A47E286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E7B7C26" w14:textId="77777777" w:rsidR="00E75F35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14:paraId="3A8F39F5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DB954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5523D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2F704A36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</w:t>
            </w:r>
          </w:p>
          <w:p w14:paraId="7A965120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14:paraId="2D439D56" w14:textId="0E129C39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351" w:type="dxa"/>
          </w:tcPr>
          <w:p w14:paraId="138EB17B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Внутришкольный мониторинг  качество предметов подготовки обучающихся (Стартовая контрольная работа)</w:t>
            </w:r>
          </w:p>
          <w:p w14:paraId="643B69FD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65DF27D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  <w:p w14:paraId="6D2C8E9B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15F7AE55" w14:textId="6167D169" w:rsidR="00E75F35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75F35" w14:paraId="1ED42AD9" w14:textId="77777777" w:rsidTr="001821B8">
        <w:tc>
          <w:tcPr>
            <w:tcW w:w="2286" w:type="dxa"/>
            <w:vMerge/>
          </w:tcPr>
          <w:p w14:paraId="33AE9FED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D3A055D" w14:textId="7A3EF71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45EC9874" w14:textId="5CD23B2F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4A440D1C" w14:textId="77777777" w:rsidR="00E75F35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3BB319E4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7296E04A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14:paraId="20A1618D" w14:textId="3EF710C6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5351" w:type="dxa"/>
          </w:tcPr>
          <w:p w14:paraId="6DBF0458" w14:textId="77777777" w:rsidR="00E75F35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14:paraId="6A2815AB" w14:textId="6601CA69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F35" w14:paraId="2CDAA3B8" w14:textId="77777777" w:rsidTr="001821B8">
        <w:tc>
          <w:tcPr>
            <w:tcW w:w="2286" w:type="dxa"/>
            <w:vMerge w:val="restart"/>
          </w:tcPr>
          <w:p w14:paraId="2588F215" w14:textId="482DC2BC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11BBDEC2" w14:textId="066DE56D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6F5D64C2" w14:textId="0835617B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34A3AD98" w14:textId="77777777" w:rsidR="00E75F35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  <w:p w14:paraId="0CA010F0" w14:textId="7777777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383B1F39" w14:textId="73B68E37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  <w:p w14:paraId="3D7ADBAD" w14:textId="383262E0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6CEF4DBA" w14:textId="0598A691" w:rsidR="00BD3062" w:rsidRDefault="00BD3062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5351" w:type="dxa"/>
          </w:tcPr>
          <w:p w14:paraId="26DA7145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  <w:p w14:paraId="253822B5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75984DE5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6EF149B8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3385BE19" w14:textId="39A5F7AE" w:rsidR="00E75F35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</w:t>
            </w:r>
          </w:p>
        </w:tc>
      </w:tr>
      <w:tr w:rsidR="00E75F35" w14:paraId="5C009F90" w14:textId="77777777" w:rsidTr="001821B8">
        <w:tc>
          <w:tcPr>
            <w:tcW w:w="2286" w:type="dxa"/>
            <w:vMerge/>
          </w:tcPr>
          <w:p w14:paraId="143293CC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35CAADC" w14:textId="410738CD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4513AB23" w14:textId="02E9524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AB9F68A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14:paraId="5171CE79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188C4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B2200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14:paraId="190E8349" w14:textId="6B437DDB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62CCFBC4" w14:textId="13243EBB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1E99493D" w14:textId="32D9D060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5351" w:type="dxa"/>
          </w:tcPr>
          <w:p w14:paraId="18FEA71B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(Стартовая контрольная работа)</w:t>
            </w:r>
          </w:p>
          <w:p w14:paraId="35974021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2C41F44A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09D45D28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799B75BC" w14:textId="3DC7BE3C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75F35" w14:paraId="1AFBF22B" w14:textId="77777777" w:rsidTr="001821B8">
        <w:tc>
          <w:tcPr>
            <w:tcW w:w="2286" w:type="dxa"/>
            <w:vMerge/>
          </w:tcPr>
          <w:p w14:paraId="7B6EAB03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FA38148" w14:textId="4D1ADEC6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1EA39647" w14:textId="4C060FCF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7DEFB334" w14:textId="77777777" w:rsidR="00E75F35" w:rsidRDefault="00F96A1D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7F080422" w14:textId="77777777" w:rsidR="00F96A1D" w:rsidRDefault="00F96A1D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  <w:p w14:paraId="1487CD0B" w14:textId="77777777" w:rsidR="00F96A1D" w:rsidRDefault="00F96A1D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04C8E395" w14:textId="64930DBA" w:rsidR="00F96A1D" w:rsidRDefault="00F96A1D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5351" w:type="dxa"/>
          </w:tcPr>
          <w:p w14:paraId="29CF910A" w14:textId="05C0EFAD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E75F35" w14:paraId="783D05A7" w14:textId="77777777" w:rsidTr="001821B8">
        <w:tc>
          <w:tcPr>
            <w:tcW w:w="2286" w:type="dxa"/>
            <w:vMerge w:val="restart"/>
          </w:tcPr>
          <w:p w14:paraId="11979048" w14:textId="6A05BB39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7E86DE0A" w14:textId="70CEB6EE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17011534" w14:textId="434D113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4364C448" w14:textId="77777777" w:rsidR="00E75F35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  <w:p w14:paraId="59130D3A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0A0F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B3CCC" w14:textId="4AEF5BD0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610CC8C5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168AB853" w14:textId="77777777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1F973134" w14:textId="22C1786C" w:rsidR="00434971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5351" w:type="dxa"/>
          </w:tcPr>
          <w:p w14:paraId="4F227966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Стартовая диагностика</w:t>
            </w:r>
          </w:p>
          <w:p w14:paraId="78982621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7FFBA54A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7400F7E6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06474C0B" w14:textId="189FABB6" w:rsidR="00E75F35" w:rsidRDefault="00434971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</w:t>
            </w:r>
          </w:p>
        </w:tc>
      </w:tr>
      <w:tr w:rsidR="00E75F35" w14:paraId="510DBB22" w14:textId="77777777" w:rsidTr="001821B8">
        <w:tc>
          <w:tcPr>
            <w:tcW w:w="2286" w:type="dxa"/>
            <w:vMerge/>
          </w:tcPr>
          <w:p w14:paraId="1418572E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4D545EC" w14:textId="454CBA4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04E829C8" w14:textId="7E9A39E0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08A8619C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  <w:p w14:paraId="4C27F9CA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8F2BE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59B40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14:paraId="5E9FA81D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66B39FE1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5997963A" w14:textId="7E9D1194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5351" w:type="dxa"/>
          </w:tcPr>
          <w:p w14:paraId="6872B234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(Стартовая контрольная работа)</w:t>
            </w:r>
          </w:p>
          <w:p w14:paraId="7B429EE0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70FC615F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663229C1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276B0E3B" w14:textId="04091282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75F35" w14:paraId="0DE51DBA" w14:textId="77777777" w:rsidTr="001821B8">
        <w:tc>
          <w:tcPr>
            <w:tcW w:w="2286" w:type="dxa"/>
            <w:vMerge/>
          </w:tcPr>
          <w:p w14:paraId="573851E0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6A9E195" w14:textId="2B930C56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5E3FD77C" w14:textId="7DAB50D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D308253" w14:textId="77777777" w:rsidR="00E75F35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14:paraId="4D160DB8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14:paraId="4F9C9031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14:paraId="523A9F64" w14:textId="1F3863A3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5351" w:type="dxa"/>
          </w:tcPr>
          <w:p w14:paraId="2E019606" w14:textId="347A8CB5" w:rsidR="00E75F35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E75F35" w14:paraId="14E55471" w14:textId="77777777" w:rsidTr="001821B8">
        <w:tc>
          <w:tcPr>
            <w:tcW w:w="2286" w:type="dxa"/>
            <w:vMerge w:val="restart"/>
          </w:tcPr>
          <w:p w14:paraId="3450C50F" w14:textId="1312F0A9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19A4B2AF" w14:textId="1EBDC75C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5E679C12" w14:textId="3CC983E2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6AFB4F4D" w14:textId="77777777" w:rsidR="00E75F35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14:paraId="1199539D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4E1FB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59CB6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5B3446C5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4290680E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47DB36BB" w14:textId="57FB3C73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5351" w:type="dxa"/>
          </w:tcPr>
          <w:p w14:paraId="60D66373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Стартовая диагностика</w:t>
            </w:r>
          </w:p>
          <w:p w14:paraId="1BB216CF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1A21C97C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1D3B5C10" w14:textId="77777777" w:rsidR="00434971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3FCF75C1" w14:textId="09478644" w:rsidR="00E75F35" w:rsidRDefault="00434971" w:rsidP="00434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</w:t>
            </w:r>
          </w:p>
        </w:tc>
      </w:tr>
      <w:tr w:rsidR="00E75F35" w14:paraId="5B608B5F" w14:textId="77777777" w:rsidTr="001821B8">
        <w:tc>
          <w:tcPr>
            <w:tcW w:w="2286" w:type="dxa"/>
            <w:vMerge/>
          </w:tcPr>
          <w:p w14:paraId="314137CB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E063712" w14:textId="7195E7D0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3F7B7C97" w14:textId="42524314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65A33586" w14:textId="77777777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  <w:p w14:paraId="13B4C664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9244D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1E53" w14:textId="6937FE64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14:paraId="24273160" w14:textId="3237BEF4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14:paraId="1FA56CBC" w14:textId="47A8965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14:paraId="7F677888" w14:textId="51853823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5351" w:type="dxa"/>
          </w:tcPr>
          <w:p w14:paraId="1F5E2F1D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(Стартовая контрольная работа)</w:t>
            </w:r>
          </w:p>
          <w:p w14:paraId="1B58A2D6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26BAB35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6793E452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F87E4C7" w14:textId="2FAB165A" w:rsidR="00E75F35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75F35" w14:paraId="3AE72E17" w14:textId="77777777" w:rsidTr="001821B8">
        <w:tc>
          <w:tcPr>
            <w:tcW w:w="2286" w:type="dxa"/>
            <w:vMerge/>
          </w:tcPr>
          <w:p w14:paraId="4643AFA0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B5792C" w14:textId="1EEB1D23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25F663FA" w14:textId="68E42F81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345951E4" w14:textId="77777777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  <w:p w14:paraId="2FC58D66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  <w:p w14:paraId="5C079057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  <w:p w14:paraId="7866433C" w14:textId="5733127B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5351" w:type="dxa"/>
          </w:tcPr>
          <w:p w14:paraId="062E57B3" w14:textId="678853FF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E75F35" w14:paraId="747F7DA5" w14:textId="77777777" w:rsidTr="001821B8">
        <w:tc>
          <w:tcPr>
            <w:tcW w:w="2286" w:type="dxa"/>
            <w:vMerge w:val="restart"/>
          </w:tcPr>
          <w:p w14:paraId="68123E9C" w14:textId="47B2BEF9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2393" w:type="dxa"/>
          </w:tcPr>
          <w:p w14:paraId="1EF8E2D5" w14:textId="73A7FB09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4D22B808" w14:textId="314DCFFC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719543F8" w14:textId="77777777" w:rsidR="00E75F35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  <w:p w14:paraId="4046ED73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E82D7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07834" w14:textId="7C10392E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48DA519D" w14:textId="7A79BEBC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14:paraId="2B97362C" w14:textId="37393B6B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14:paraId="47FADCA7" w14:textId="4B9E1F96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5351" w:type="dxa"/>
          </w:tcPr>
          <w:p w14:paraId="775019FB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Стартовая диагностика</w:t>
            </w:r>
          </w:p>
          <w:p w14:paraId="5701B77B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77E8C8EA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3870B40A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7DEFD306" w14:textId="56B7C75C" w:rsidR="00E75F35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</w:t>
            </w:r>
          </w:p>
        </w:tc>
      </w:tr>
      <w:tr w:rsidR="00E75F35" w14:paraId="6CF33141" w14:textId="77777777" w:rsidTr="001821B8">
        <w:tc>
          <w:tcPr>
            <w:tcW w:w="2286" w:type="dxa"/>
            <w:vMerge/>
          </w:tcPr>
          <w:p w14:paraId="7A958997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5CC56FF" w14:textId="0E5676DE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1B325945" w14:textId="1130C42D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4E818A52" w14:textId="77777777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  <w:p w14:paraId="6ABF86C7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29A12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52B02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6D836A26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  <w:p w14:paraId="2DA1636B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75975D5E" w14:textId="2013913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5351" w:type="dxa"/>
          </w:tcPr>
          <w:p w14:paraId="4AD4788A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(Стартовая контрольная работа)</w:t>
            </w:r>
          </w:p>
          <w:p w14:paraId="542125BE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16B1BB2C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B6655F6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AE5CCEB" w14:textId="5FFC8313" w:rsidR="00E75F35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75F35" w14:paraId="077DF3B6" w14:textId="77777777" w:rsidTr="001821B8">
        <w:tc>
          <w:tcPr>
            <w:tcW w:w="2286" w:type="dxa"/>
            <w:vMerge/>
          </w:tcPr>
          <w:p w14:paraId="1A87B91A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3D4DACF" w14:textId="261ADA06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77DB1229" w14:textId="16E2ACB8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6655ABAC" w14:textId="37B53323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14:paraId="3D778661" w14:textId="4F6A1FE4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14:paraId="355650A9" w14:textId="41FAE235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14:paraId="2A549C5E" w14:textId="090821A6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5351" w:type="dxa"/>
          </w:tcPr>
          <w:p w14:paraId="0AFF842A" w14:textId="2EEA9979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E75F35" w14:paraId="33A4BF4A" w14:textId="77777777" w:rsidTr="001821B8">
        <w:tc>
          <w:tcPr>
            <w:tcW w:w="2286" w:type="dxa"/>
            <w:vMerge w:val="restart"/>
          </w:tcPr>
          <w:p w14:paraId="3C4C8E83" w14:textId="2C71BF2A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93" w:type="dxa"/>
          </w:tcPr>
          <w:p w14:paraId="600410FA" w14:textId="1BD51096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170C3B69" w14:textId="1108D56E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3C2B27D" w14:textId="77777777" w:rsidR="00E75F35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  <w:p w14:paraId="29903F72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0BA32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CB661" w14:textId="1DDED1BB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14:paraId="6AD78D69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14:paraId="44211396" w14:textId="77777777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14:paraId="4B4FF6E6" w14:textId="03003BA1" w:rsidR="00C32B33" w:rsidRDefault="00C32B33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351" w:type="dxa"/>
          </w:tcPr>
          <w:p w14:paraId="40767ECF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мониторинг  качество предметов подготовки обучающихся Стартовая диагностика</w:t>
            </w:r>
          </w:p>
          <w:p w14:paraId="1CEB9AA0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1597B449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77EC04EC" w14:textId="77777777" w:rsidR="00C32B33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14:paraId="55BFA188" w14:textId="3485B89D" w:rsidR="00E75F35" w:rsidRDefault="00C32B33" w:rsidP="00C3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</w:t>
            </w:r>
          </w:p>
        </w:tc>
      </w:tr>
      <w:tr w:rsidR="00E75F35" w14:paraId="3A3C64A6" w14:textId="77777777" w:rsidTr="001821B8">
        <w:tc>
          <w:tcPr>
            <w:tcW w:w="2286" w:type="dxa"/>
            <w:vMerge/>
          </w:tcPr>
          <w:p w14:paraId="2AF5C4EB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1903A6C" w14:textId="57EA1C8A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051E0CEA" w14:textId="1AF0947C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441EB7B8" w14:textId="77777777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  <w:p w14:paraId="2A873CB7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CFE1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49ACE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78AC18D5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  <w:p w14:paraId="2655ECC8" w14:textId="77777777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14:paraId="6CE23204" w14:textId="66A24EBE" w:rsidR="00B3110C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</w:p>
        </w:tc>
        <w:tc>
          <w:tcPr>
            <w:tcW w:w="5351" w:type="dxa"/>
          </w:tcPr>
          <w:p w14:paraId="7F133CE6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Внутришкольный мониторинг  качество предметов подготовки обучающихся (Стартовая контрольная работа)</w:t>
            </w:r>
          </w:p>
          <w:p w14:paraId="20144FAC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64146BC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1437E8D" w14:textId="77777777" w:rsidR="00B3110C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CA5A875" w14:textId="255AC26A" w:rsidR="00E75F35" w:rsidRDefault="00B3110C" w:rsidP="00B31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контрольная работа</w:t>
            </w:r>
          </w:p>
        </w:tc>
      </w:tr>
      <w:tr w:rsidR="00E75F35" w14:paraId="6CC8E079" w14:textId="77777777" w:rsidTr="001821B8">
        <w:tc>
          <w:tcPr>
            <w:tcW w:w="2286" w:type="dxa"/>
            <w:vMerge/>
          </w:tcPr>
          <w:p w14:paraId="748F499A" w14:textId="77777777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8079567" w14:textId="4B55B000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</w:tcPr>
          <w:p w14:paraId="15FB5F05" w14:textId="1A7D2361" w:rsidR="00E75F35" w:rsidRDefault="00E75F35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3EAAAC3B" w14:textId="77777777" w:rsidR="00E75F35" w:rsidRDefault="00F53A8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14:paraId="5E35DD87" w14:textId="77777777" w:rsidR="00F53A8C" w:rsidRDefault="00F53A8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14:paraId="443E93F9" w14:textId="77777777" w:rsidR="00F53A8C" w:rsidRDefault="00F53A8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14:paraId="67790B0C" w14:textId="4D5565C7" w:rsidR="00F53A8C" w:rsidRDefault="00F53A8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5351" w:type="dxa"/>
          </w:tcPr>
          <w:p w14:paraId="29A9A919" w14:textId="63C63469" w:rsidR="00E75F35" w:rsidRDefault="00B3110C" w:rsidP="00E7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</w:tbl>
    <w:p w14:paraId="19A1ACE3" w14:textId="77777777" w:rsidR="00A628BF" w:rsidRPr="00A628BF" w:rsidRDefault="00A628BF" w:rsidP="00A6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8BF" w:rsidRPr="00A628BF" w:rsidSect="00A628B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D"/>
    <w:rsid w:val="001821B8"/>
    <w:rsid w:val="00434971"/>
    <w:rsid w:val="00972C43"/>
    <w:rsid w:val="009D5228"/>
    <w:rsid w:val="00A628BF"/>
    <w:rsid w:val="00B3110C"/>
    <w:rsid w:val="00BD3062"/>
    <w:rsid w:val="00C32B33"/>
    <w:rsid w:val="00C4620A"/>
    <w:rsid w:val="00CC6B13"/>
    <w:rsid w:val="00E75F35"/>
    <w:rsid w:val="00EA5CDD"/>
    <w:rsid w:val="00F16ADE"/>
    <w:rsid w:val="00F53A8C"/>
    <w:rsid w:val="00F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A315"/>
  <w15:chartTrackingRefBased/>
  <w15:docId w15:val="{64EE5688-8E7F-4A2B-9FA5-9E3B14C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2022-10-14T08:49:00Z</dcterms:created>
  <dcterms:modified xsi:type="dcterms:W3CDTF">2022-10-14T09:32:00Z</dcterms:modified>
</cp:coreProperties>
</file>